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B43" w:rsidRDefault="00206B43"/>
    <w:p w:rsidR="00FB0DCC" w:rsidRDefault="00847F8D">
      <w:proofErr w:type="gramStart"/>
      <w:r>
        <w:t>Your</w:t>
      </w:r>
      <w:proofErr w:type="gramEnd"/>
      <w:r>
        <w:t xml:space="preserve"> Name:</w:t>
      </w:r>
      <w:r w:rsidR="00C62DB9">
        <w:t xml:space="preserve"> Christopher Bauer</w:t>
      </w:r>
    </w:p>
    <w:p w:rsidR="00847F8D" w:rsidRDefault="00847F8D" w:rsidP="00847F8D">
      <w:pPr>
        <w:jc w:val="center"/>
      </w:pPr>
      <w:r>
        <w:t>Resources Collection Assignment</w:t>
      </w:r>
    </w:p>
    <w:p w:rsidR="00847F8D" w:rsidRDefault="00847F8D" w:rsidP="00847F8D"/>
    <w:tbl>
      <w:tblPr>
        <w:tblStyle w:val="TableGrid"/>
        <w:tblW w:w="0" w:type="auto"/>
        <w:tblLook w:val="04A0"/>
      </w:tblPr>
      <w:tblGrid>
        <w:gridCol w:w="1278"/>
        <w:gridCol w:w="8298"/>
      </w:tblGrid>
      <w:tr w:rsidR="00847F8D" w:rsidTr="00847F8D">
        <w:tc>
          <w:tcPr>
            <w:tcW w:w="1278" w:type="dxa"/>
          </w:tcPr>
          <w:p w:rsidR="00847F8D" w:rsidRDefault="00847F8D" w:rsidP="00847F8D">
            <w:pPr>
              <w:rPr>
                <w:b/>
              </w:rPr>
            </w:pPr>
            <w:r>
              <w:rPr>
                <w:b/>
              </w:rPr>
              <w:t>Resource Title:</w:t>
            </w:r>
          </w:p>
          <w:p w:rsidR="00847F8D" w:rsidRDefault="00847F8D" w:rsidP="00847F8D">
            <w:pPr>
              <w:rPr>
                <w:b/>
              </w:rPr>
            </w:pPr>
          </w:p>
          <w:p w:rsidR="00611C34" w:rsidRPr="00847F8D" w:rsidRDefault="00C57816" w:rsidP="00847F8D">
            <w:pPr>
              <w:rPr>
                <w:b/>
              </w:rPr>
            </w:pPr>
            <w:r>
              <w:rPr>
                <w:b/>
              </w:rPr>
              <w:t>For</w:t>
            </w:r>
            <w:r w:rsidR="00611C34">
              <w:rPr>
                <w:b/>
              </w:rPr>
              <w:t>a.tv</w:t>
            </w:r>
          </w:p>
        </w:tc>
        <w:tc>
          <w:tcPr>
            <w:tcW w:w="8298" w:type="dxa"/>
          </w:tcPr>
          <w:p w:rsidR="002479CF" w:rsidRDefault="00847F8D" w:rsidP="00847F8D">
            <w:r>
              <w:t>Description &amp; Summary:</w:t>
            </w:r>
            <w:r w:rsidR="00611C34">
              <w:t xml:space="preserve"> </w:t>
            </w:r>
            <w:hyperlink r:id="rId9" w:history="1">
              <w:r w:rsidR="002479CF">
                <w:rPr>
                  <w:rStyle w:val="Hyperlink"/>
                </w:rPr>
                <w:t>http://fora.tv/</w:t>
              </w:r>
            </w:hyperlink>
          </w:p>
          <w:p w:rsidR="00847F8D" w:rsidRDefault="00611C34" w:rsidP="00847F8D">
            <w:r>
              <w:t xml:space="preserve">Fora.tv is a huge collection of lectures, events and debates in video format. The collection is constantly being updated with current ideas and events. The videos on this site are quite long, but they have the videos segmented into selectable chapters. </w:t>
            </w:r>
          </w:p>
          <w:p w:rsidR="00847F8D" w:rsidRDefault="00847F8D" w:rsidP="00847F8D"/>
          <w:p w:rsidR="00847F8D" w:rsidRDefault="00847F8D" w:rsidP="00847F8D">
            <w:r>
              <w:t>Specific Content Area:</w:t>
            </w:r>
            <w:r w:rsidR="00611C34">
              <w:t xml:space="preserve"> General resource for all content areas.</w:t>
            </w:r>
          </w:p>
          <w:p w:rsidR="00847F8D" w:rsidRDefault="00847F8D" w:rsidP="00847F8D"/>
          <w:p w:rsidR="00847F8D" w:rsidRDefault="00847F8D" w:rsidP="00847F8D">
            <w:r>
              <w:t>Appropriate Grade Level(s):</w:t>
            </w:r>
            <w:r w:rsidR="00C62DB9">
              <w:t xml:space="preserve"> </w:t>
            </w:r>
            <w:r w:rsidR="00353D2D">
              <w:t>All levels for use in brainstorming lesson ideas. High school for student use as an exploration tool.</w:t>
            </w:r>
          </w:p>
          <w:p w:rsidR="00847F8D" w:rsidRDefault="00847F8D" w:rsidP="00847F8D"/>
          <w:p w:rsidR="00847F8D" w:rsidRDefault="00847F8D" w:rsidP="00847F8D">
            <w:r>
              <w:t>Best use of/for this resource:</w:t>
            </w:r>
            <w:r w:rsidR="009C179F">
              <w:t xml:space="preserve"> This resource can be used to find ideas from experts and current topics that are discussed. Most of the videos are set in a lecture style format. Experiments are sometimes demonstrated and new ideas of how to present information may also be taken from fora.tv. </w:t>
            </w:r>
          </w:p>
          <w:p w:rsidR="00847F8D" w:rsidRDefault="00847F8D" w:rsidP="00847F8D"/>
          <w:p w:rsidR="00847F8D" w:rsidRDefault="00847F8D" w:rsidP="00847F8D">
            <w:r>
              <w:t>Comments:</w:t>
            </w:r>
            <w:r w:rsidR="009C179F">
              <w:t xml:space="preserve"> This is an awesome website! Not just anyone can post just anything here. You can expect thought provoking intelligent content from this resource. </w:t>
            </w:r>
          </w:p>
          <w:p w:rsidR="00847F8D" w:rsidRDefault="00847F8D" w:rsidP="00847F8D"/>
        </w:tc>
      </w:tr>
      <w:tr w:rsidR="00847F8D" w:rsidTr="00847F8D">
        <w:tc>
          <w:tcPr>
            <w:tcW w:w="1278" w:type="dxa"/>
          </w:tcPr>
          <w:p w:rsidR="00847F8D" w:rsidRDefault="00847F8D" w:rsidP="0006111F">
            <w:pPr>
              <w:rPr>
                <w:b/>
              </w:rPr>
            </w:pPr>
            <w:r>
              <w:rPr>
                <w:b/>
              </w:rPr>
              <w:t>Resource Title:</w:t>
            </w:r>
          </w:p>
          <w:p w:rsidR="00847F8D" w:rsidRDefault="00847F8D" w:rsidP="0006111F">
            <w:pPr>
              <w:rPr>
                <w:b/>
              </w:rPr>
            </w:pPr>
          </w:p>
          <w:p w:rsidR="00EA7973" w:rsidRPr="00847F8D" w:rsidRDefault="00EA7973" w:rsidP="0006111F">
            <w:pPr>
              <w:rPr>
                <w:b/>
              </w:rPr>
            </w:pPr>
            <w:r>
              <w:rPr>
                <w:b/>
              </w:rPr>
              <w:t xml:space="preserve">World Without Oil </w:t>
            </w:r>
          </w:p>
        </w:tc>
        <w:tc>
          <w:tcPr>
            <w:tcW w:w="8298" w:type="dxa"/>
          </w:tcPr>
          <w:p w:rsidR="00847F8D" w:rsidRDefault="00847F8D" w:rsidP="0006111F">
            <w:r>
              <w:t>Description &amp; Summary:</w:t>
            </w:r>
            <w:r w:rsidR="00094DBA">
              <w:t xml:space="preserve"> </w:t>
            </w:r>
            <w:hyperlink r:id="rId10" w:history="1">
              <w:r w:rsidR="00094DBA">
                <w:rPr>
                  <w:rStyle w:val="Hyperlink"/>
                </w:rPr>
                <w:t>http://www.worldwithoutoil.org/</w:t>
              </w:r>
            </w:hyperlink>
          </w:p>
          <w:p w:rsidR="00251D61" w:rsidRDefault="00251D61" w:rsidP="0006111F">
            <w:r>
              <w:t>This was an internet game that had players role-play what they believe would happen to them during an oil crisis. They would create visuals in forms of videos, cartoons and whatever else they could think of to illustrate how they and their communities would react. The website includes lesson plans.</w:t>
            </w:r>
          </w:p>
          <w:p w:rsidR="00847F8D" w:rsidRDefault="00847F8D" w:rsidP="0006111F"/>
          <w:p w:rsidR="00847F8D" w:rsidRDefault="00847F8D" w:rsidP="0006111F">
            <w:r>
              <w:t>Specific Content Area:</w:t>
            </w:r>
            <w:r w:rsidR="00251D61">
              <w:t xml:space="preserve"> Earth Science</w:t>
            </w:r>
          </w:p>
          <w:p w:rsidR="00847F8D" w:rsidRDefault="00847F8D" w:rsidP="0006111F"/>
          <w:p w:rsidR="00847F8D" w:rsidRDefault="00847F8D" w:rsidP="0006111F">
            <w:r>
              <w:t>Appropriate Grade Level(s):</w:t>
            </w:r>
            <w:r w:rsidR="00251D61">
              <w:t xml:space="preserve"> 7-12</w:t>
            </w:r>
          </w:p>
          <w:p w:rsidR="00847F8D" w:rsidRDefault="00847F8D" w:rsidP="0006111F"/>
          <w:p w:rsidR="00847F8D" w:rsidRDefault="00847F8D" w:rsidP="0006111F">
            <w:r>
              <w:t>Best use of/for this resource:</w:t>
            </w:r>
            <w:r w:rsidR="00251D61">
              <w:t xml:space="preserve"> I would most likely use this as a template to build my own unit around. This would also make an awesome interdisciplinary project.</w:t>
            </w:r>
          </w:p>
          <w:p w:rsidR="00847F8D" w:rsidRDefault="00847F8D" w:rsidP="0006111F"/>
          <w:p w:rsidR="00847F8D" w:rsidRDefault="00847F8D" w:rsidP="0006111F">
            <w:r>
              <w:t>Comments:</w:t>
            </w:r>
            <w:r w:rsidR="00251D61">
              <w:t xml:space="preserve"> The idea of what they did is great. You could really take the idea and fit it to any subject. I think that this is a great tool to get students involved using their creativity and it is a good way for them to make deliberate connections with the material. </w:t>
            </w:r>
          </w:p>
          <w:p w:rsidR="00847F8D" w:rsidRDefault="00847F8D" w:rsidP="0006111F"/>
        </w:tc>
      </w:tr>
      <w:tr w:rsidR="00847F8D" w:rsidTr="00847F8D">
        <w:tc>
          <w:tcPr>
            <w:tcW w:w="1278" w:type="dxa"/>
          </w:tcPr>
          <w:p w:rsidR="00847F8D" w:rsidRDefault="00847F8D" w:rsidP="0006111F">
            <w:pPr>
              <w:rPr>
                <w:b/>
              </w:rPr>
            </w:pPr>
            <w:r>
              <w:rPr>
                <w:b/>
              </w:rPr>
              <w:t>Resource Title:</w:t>
            </w:r>
          </w:p>
          <w:p w:rsidR="00847F8D" w:rsidRDefault="00847F8D" w:rsidP="0006111F">
            <w:pPr>
              <w:rPr>
                <w:b/>
              </w:rPr>
            </w:pPr>
          </w:p>
          <w:p w:rsidR="00E8345E" w:rsidRDefault="00E8345E" w:rsidP="0006111F">
            <w:pPr>
              <w:rPr>
                <w:b/>
              </w:rPr>
            </w:pPr>
          </w:p>
          <w:p w:rsidR="00E8345E" w:rsidRDefault="00E8345E" w:rsidP="0006111F">
            <w:pPr>
              <w:rPr>
                <w:b/>
              </w:rPr>
            </w:pPr>
            <w:r>
              <w:rPr>
                <w:b/>
              </w:rPr>
              <w:t>Real</w:t>
            </w:r>
          </w:p>
          <w:p w:rsidR="00E8345E" w:rsidRPr="00847F8D" w:rsidRDefault="00E8345E" w:rsidP="0006111F">
            <w:pPr>
              <w:rPr>
                <w:b/>
              </w:rPr>
            </w:pPr>
            <w:r>
              <w:rPr>
                <w:b/>
              </w:rPr>
              <w:t>Climate</w:t>
            </w:r>
          </w:p>
        </w:tc>
        <w:tc>
          <w:tcPr>
            <w:tcW w:w="8298" w:type="dxa"/>
          </w:tcPr>
          <w:p w:rsidR="00847F8D" w:rsidRDefault="00847F8D" w:rsidP="0006111F">
            <w:r>
              <w:t>Description &amp; Summary:</w:t>
            </w:r>
            <w:r w:rsidR="00E8345E">
              <w:t xml:space="preserve"> </w:t>
            </w:r>
            <w:hyperlink r:id="rId11" w:history="1">
              <w:r w:rsidR="00E8345E" w:rsidRPr="00D51F46">
                <w:rPr>
                  <w:rStyle w:val="Hyperlink"/>
                </w:rPr>
                <w:t>www.realclimate.org</w:t>
              </w:r>
            </w:hyperlink>
            <w:r w:rsidR="00E8345E">
              <w:t xml:space="preserve"> </w:t>
            </w:r>
            <w:r w:rsidR="008C2180">
              <w:t xml:space="preserve">The contributors to this site are all scientists. The goal of realclimate.org </w:t>
            </w:r>
            <w:r w:rsidR="009F2098">
              <w:t>it to provide a quick response to stories and developments in climate change. The site has many sections that provide starting points for study at many different levels of prior knowledge. There is an archive sorted by date and a huge list of resources for data.</w:t>
            </w:r>
          </w:p>
          <w:p w:rsidR="00847F8D" w:rsidRDefault="00847F8D" w:rsidP="0006111F"/>
          <w:p w:rsidR="00847F8D" w:rsidRDefault="00847F8D" w:rsidP="0006111F">
            <w:r>
              <w:t>Specific Content Area:</w:t>
            </w:r>
            <w:r w:rsidR="00B641DE">
              <w:t xml:space="preserve"> Earth science, environmental science.</w:t>
            </w:r>
          </w:p>
          <w:p w:rsidR="00847F8D" w:rsidRDefault="00847F8D" w:rsidP="0006111F"/>
          <w:p w:rsidR="00847F8D" w:rsidRDefault="00847F8D" w:rsidP="0006111F">
            <w:r>
              <w:t>Appropriate Grade Level(s):</w:t>
            </w:r>
            <w:r w:rsidR="009F2098">
              <w:t xml:space="preserve"> Middle and high school</w:t>
            </w:r>
          </w:p>
          <w:p w:rsidR="00847F8D" w:rsidRDefault="00847F8D" w:rsidP="0006111F"/>
          <w:p w:rsidR="00847F8D" w:rsidRDefault="00847F8D" w:rsidP="0006111F">
            <w:r>
              <w:lastRenderedPageBreak/>
              <w:t>Best use of/for this resource:</w:t>
            </w:r>
            <w:r w:rsidR="00B641DE">
              <w:t xml:space="preserve"> This source could be used as a student source for research. Teachers could use the current topics as talking points to relate the subject taught to what is going on in the world. The raw could be used for many purposes. </w:t>
            </w:r>
          </w:p>
          <w:p w:rsidR="00847F8D" w:rsidRDefault="00847F8D" w:rsidP="0006111F"/>
          <w:p w:rsidR="00847F8D" w:rsidRDefault="00847F8D" w:rsidP="0006111F">
            <w:r>
              <w:t>Comments:</w:t>
            </w:r>
            <w:r w:rsidR="008C2180">
              <w:t xml:space="preserve"> The site only post</w:t>
            </w:r>
            <w:r w:rsidR="00B641DE">
              <w:t>d</w:t>
            </w:r>
            <w:r w:rsidR="008C2180">
              <w:t xml:space="preserve"> about the science of climate change. They leave out the economic and political implications of the subject. </w:t>
            </w:r>
          </w:p>
          <w:p w:rsidR="00847F8D" w:rsidRDefault="00847F8D" w:rsidP="0006111F"/>
        </w:tc>
      </w:tr>
      <w:tr w:rsidR="00847F8D" w:rsidTr="00847F8D">
        <w:tc>
          <w:tcPr>
            <w:tcW w:w="1278" w:type="dxa"/>
          </w:tcPr>
          <w:p w:rsidR="00847F8D" w:rsidRDefault="00847F8D" w:rsidP="0006111F">
            <w:pPr>
              <w:rPr>
                <w:b/>
              </w:rPr>
            </w:pPr>
            <w:r>
              <w:rPr>
                <w:b/>
              </w:rPr>
              <w:lastRenderedPageBreak/>
              <w:t>Resource Title:</w:t>
            </w:r>
          </w:p>
          <w:p w:rsidR="00847F8D" w:rsidRDefault="00847F8D" w:rsidP="0006111F">
            <w:pPr>
              <w:rPr>
                <w:b/>
              </w:rPr>
            </w:pPr>
          </w:p>
          <w:p w:rsidR="00FC449D" w:rsidRPr="00847F8D" w:rsidRDefault="00FC449D" w:rsidP="0006111F">
            <w:pPr>
              <w:rPr>
                <w:b/>
              </w:rPr>
            </w:pPr>
            <w:r>
              <w:rPr>
                <w:b/>
              </w:rPr>
              <w:t>The standard Deviants</w:t>
            </w:r>
          </w:p>
        </w:tc>
        <w:tc>
          <w:tcPr>
            <w:tcW w:w="8298" w:type="dxa"/>
          </w:tcPr>
          <w:p w:rsidR="00847F8D" w:rsidRDefault="00847F8D" w:rsidP="0006111F">
            <w:r>
              <w:t>Description &amp; Summary:</w:t>
            </w:r>
            <w:r w:rsidR="00FC449D">
              <w:t xml:space="preserve"> “The Standard Deviants”</w:t>
            </w:r>
            <w:r w:rsidR="00E071EA">
              <w:t xml:space="preserve"> are a set of edutainment</w:t>
            </w:r>
            <w:r w:rsidR="00FC449D">
              <w:t xml:space="preserve"> videos that cover just about any topic you could think of. </w:t>
            </w:r>
            <w:r w:rsidR="00E071EA">
              <w:t xml:space="preserve">The videos use humor in an attempt to make the learning content fun. </w:t>
            </w:r>
            <w:r w:rsidR="00FC449D">
              <w:t xml:space="preserve"> </w:t>
            </w:r>
          </w:p>
          <w:p w:rsidR="00847F8D" w:rsidRDefault="00847F8D" w:rsidP="0006111F"/>
          <w:p w:rsidR="00847F8D" w:rsidRDefault="00847F8D" w:rsidP="0006111F">
            <w:r>
              <w:t>Specific Content Area:</w:t>
            </w:r>
            <w:r w:rsidR="005C302C">
              <w:t xml:space="preserve"> You can find videos that cover most topics in science. One subject I haven’t been able to find in the collection is environmental science.  </w:t>
            </w:r>
          </w:p>
          <w:p w:rsidR="00847F8D" w:rsidRDefault="00847F8D" w:rsidP="0006111F"/>
          <w:p w:rsidR="00847F8D" w:rsidRDefault="00847F8D" w:rsidP="0006111F">
            <w:r>
              <w:t>Appropriate Grade Level(s):</w:t>
            </w:r>
            <w:r w:rsidR="00C8515F">
              <w:t xml:space="preserve"> High school. </w:t>
            </w:r>
          </w:p>
          <w:p w:rsidR="00847F8D" w:rsidRDefault="00847F8D" w:rsidP="0006111F"/>
          <w:p w:rsidR="00847F8D" w:rsidRDefault="00847F8D" w:rsidP="0006111F">
            <w:r>
              <w:t>Best use of/for this resource:</w:t>
            </w:r>
            <w:r w:rsidR="00E071EA">
              <w:t xml:space="preserve"> These videos could be used to supplement materials covered in class. They could also be offered as a study tool for individual student use.</w:t>
            </w:r>
          </w:p>
          <w:p w:rsidR="00847F8D" w:rsidRDefault="00847F8D" w:rsidP="0006111F"/>
          <w:p w:rsidR="00847F8D" w:rsidRDefault="00847F8D" w:rsidP="0006111F">
            <w:r>
              <w:t>Comments:</w:t>
            </w:r>
            <w:r w:rsidR="00C87459">
              <w:t xml:space="preserve"> The humor used in these videos is quite nerdy. It is usually more fun to laugh at the jokes for not being funny than to laugh at them for their intended humor. The use of the humor does make these videos very engaging. </w:t>
            </w:r>
          </w:p>
          <w:p w:rsidR="00847F8D" w:rsidRDefault="00847F8D" w:rsidP="0006111F"/>
        </w:tc>
      </w:tr>
    </w:tbl>
    <w:p w:rsidR="00847F8D" w:rsidRPr="00847F8D" w:rsidRDefault="00847F8D" w:rsidP="00847F8D"/>
    <w:sectPr w:rsidR="00847F8D" w:rsidRPr="00847F8D" w:rsidSect="00FB0DC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2026B"/>
    <w:multiLevelType w:val="hybridMultilevel"/>
    <w:tmpl w:val="C48E33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EC51343"/>
    <w:multiLevelType w:val="hybridMultilevel"/>
    <w:tmpl w:val="7EC26A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6FEB4F85"/>
    <w:multiLevelType w:val="hybridMultilevel"/>
    <w:tmpl w:val="EF66E34E"/>
    <w:lvl w:ilvl="0" w:tplc="04090001">
      <w:start w:val="1"/>
      <w:numFmt w:val="bullet"/>
      <w:lvlText w:val=""/>
      <w:lvlJc w:val="left"/>
      <w:pPr>
        <w:ind w:left="3586" w:hanging="360"/>
      </w:pPr>
      <w:rPr>
        <w:rFonts w:ascii="Symbol" w:hAnsi="Symbol" w:hint="default"/>
      </w:rPr>
    </w:lvl>
    <w:lvl w:ilvl="1" w:tplc="04090003" w:tentative="1">
      <w:start w:val="1"/>
      <w:numFmt w:val="bullet"/>
      <w:lvlText w:val="o"/>
      <w:lvlJc w:val="left"/>
      <w:pPr>
        <w:ind w:left="4306" w:hanging="360"/>
      </w:pPr>
      <w:rPr>
        <w:rFonts w:ascii="Courier New" w:hAnsi="Courier New" w:cs="Courier New" w:hint="default"/>
      </w:rPr>
    </w:lvl>
    <w:lvl w:ilvl="2" w:tplc="04090005" w:tentative="1">
      <w:start w:val="1"/>
      <w:numFmt w:val="bullet"/>
      <w:lvlText w:val=""/>
      <w:lvlJc w:val="left"/>
      <w:pPr>
        <w:ind w:left="5026" w:hanging="360"/>
      </w:pPr>
      <w:rPr>
        <w:rFonts w:ascii="Wingdings" w:hAnsi="Wingdings" w:hint="default"/>
      </w:rPr>
    </w:lvl>
    <w:lvl w:ilvl="3" w:tplc="04090001" w:tentative="1">
      <w:start w:val="1"/>
      <w:numFmt w:val="bullet"/>
      <w:lvlText w:val=""/>
      <w:lvlJc w:val="left"/>
      <w:pPr>
        <w:ind w:left="5746" w:hanging="360"/>
      </w:pPr>
      <w:rPr>
        <w:rFonts w:ascii="Symbol" w:hAnsi="Symbol" w:hint="default"/>
      </w:rPr>
    </w:lvl>
    <w:lvl w:ilvl="4" w:tplc="04090003" w:tentative="1">
      <w:start w:val="1"/>
      <w:numFmt w:val="bullet"/>
      <w:lvlText w:val="o"/>
      <w:lvlJc w:val="left"/>
      <w:pPr>
        <w:ind w:left="6466" w:hanging="360"/>
      </w:pPr>
      <w:rPr>
        <w:rFonts w:ascii="Courier New" w:hAnsi="Courier New" w:cs="Courier New" w:hint="default"/>
      </w:rPr>
    </w:lvl>
    <w:lvl w:ilvl="5" w:tplc="04090005" w:tentative="1">
      <w:start w:val="1"/>
      <w:numFmt w:val="bullet"/>
      <w:lvlText w:val=""/>
      <w:lvlJc w:val="left"/>
      <w:pPr>
        <w:ind w:left="7186" w:hanging="360"/>
      </w:pPr>
      <w:rPr>
        <w:rFonts w:ascii="Wingdings" w:hAnsi="Wingdings" w:hint="default"/>
      </w:rPr>
    </w:lvl>
    <w:lvl w:ilvl="6" w:tplc="04090001" w:tentative="1">
      <w:start w:val="1"/>
      <w:numFmt w:val="bullet"/>
      <w:lvlText w:val=""/>
      <w:lvlJc w:val="left"/>
      <w:pPr>
        <w:ind w:left="7906" w:hanging="360"/>
      </w:pPr>
      <w:rPr>
        <w:rFonts w:ascii="Symbol" w:hAnsi="Symbol" w:hint="default"/>
      </w:rPr>
    </w:lvl>
    <w:lvl w:ilvl="7" w:tplc="04090003" w:tentative="1">
      <w:start w:val="1"/>
      <w:numFmt w:val="bullet"/>
      <w:lvlText w:val="o"/>
      <w:lvlJc w:val="left"/>
      <w:pPr>
        <w:ind w:left="8626" w:hanging="360"/>
      </w:pPr>
      <w:rPr>
        <w:rFonts w:ascii="Courier New" w:hAnsi="Courier New" w:cs="Courier New" w:hint="default"/>
      </w:rPr>
    </w:lvl>
    <w:lvl w:ilvl="8" w:tplc="04090005" w:tentative="1">
      <w:start w:val="1"/>
      <w:numFmt w:val="bullet"/>
      <w:lvlText w:val=""/>
      <w:lvlJc w:val="left"/>
      <w:pPr>
        <w:ind w:left="9346"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847F8D"/>
    <w:rsid w:val="00094DBA"/>
    <w:rsid w:val="00142E57"/>
    <w:rsid w:val="00206B43"/>
    <w:rsid w:val="00207889"/>
    <w:rsid w:val="002479CF"/>
    <w:rsid w:val="00251D61"/>
    <w:rsid w:val="00352699"/>
    <w:rsid w:val="00353D2D"/>
    <w:rsid w:val="00414F1F"/>
    <w:rsid w:val="00463860"/>
    <w:rsid w:val="004B1922"/>
    <w:rsid w:val="0059482B"/>
    <w:rsid w:val="005C302C"/>
    <w:rsid w:val="005C760F"/>
    <w:rsid w:val="00611C34"/>
    <w:rsid w:val="006E3BC3"/>
    <w:rsid w:val="006E78EF"/>
    <w:rsid w:val="00847F8D"/>
    <w:rsid w:val="0088763D"/>
    <w:rsid w:val="008C2180"/>
    <w:rsid w:val="008C25BF"/>
    <w:rsid w:val="00944E3E"/>
    <w:rsid w:val="00947E4E"/>
    <w:rsid w:val="009C179F"/>
    <w:rsid w:val="009F2098"/>
    <w:rsid w:val="00A249F5"/>
    <w:rsid w:val="00B641DE"/>
    <w:rsid w:val="00C57816"/>
    <w:rsid w:val="00C62DB9"/>
    <w:rsid w:val="00C8515F"/>
    <w:rsid w:val="00C87459"/>
    <w:rsid w:val="00D3725F"/>
    <w:rsid w:val="00D627CB"/>
    <w:rsid w:val="00E071EA"/>
    <w:rsid w:val="00E24DD2"/>
    <w:rsid w:val="00E56D34"/>
    <w:rsid w:val="00E65D9B"/>
    <w:rsid w:val="00E740C2"/>
    <w:rsid w:val="00E8345E"/>
    <w:rsid w:val="00EA7973"/>
    <w:rsid w:val="00F22FFA"/>
    <w:rsid w:val="00F67EC9"/>
    <w:rsid w:val="00FB0DCC"/>
    <w:rsid w:val="00FC44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W1)" w:eastAsiaTheme="minorHAnsi" w:hAnsi="Times New (W1)"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D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47F8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206B43"/>
    <w:rPr>
      <w:color w:val="0000FF" w:themeColor="hyperlink"/>
      <w:u w:val="single"/>
    </w:rPr>
  </w:style>
  <w:style w:type="paragraph" w:styleId="ListParagraph">
    <w:name w:val="List Paragraph"/>
    <w:basedOn w:val="Normal"/>
    <w:uiPriority w:val="34"/>
    <w:qFormat/>
    <w:rsid w:val="00206B43"/>
    <w:pPr>
      <w:ind w:left="720"/>
      <w:contextualSpacing/>
    </w:pPr>
  </w:style>
  <w:style w:type="character" w:styleId="FollowedHyperlink">
    <w:name w:val="FollowedHyperlink"/>
    <w:basedOn w:val="DefaultParagraphFont"/>
    <w:uiPriority w:val="99"/>
    <w:semiHidden/>
    <w:unhideWhenUsed/>
    <w:rsid w:val="00E8345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alclimate.org" TargetMode="External"/><Relationship Id="rId5" Type="http://schemas.openxmlformats.org/officeDocument/2006/relationships/numbering" Target="numbering.xml"/><Relationship Id="rId10" Type="http://schemas.openxmlformats.org/officeDocument/2006/relationships/hyperlink" Target="http://www.worldwithoutoil.org/" TargetMode="External"/><Relationship Id="rId4" Type="http://schemas.openxmlformats.org/officeDocument/2006/relationships/customXml" Target="../customXml/item4.xml"/><Relationship Id="rId9" Type="http://schemas.openxmlformats.org/officeDocument/2006/relationships/hyperlink" Target="http://fora.t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3AF8629144D040ACF4F8C178758B8D" ma:contentTypeVersion="0" ma:contentTypeDescription="Create a new document." ma:contentTypeScope="" ma:versionID="2dfba90f05f3c64a5170648a7695d4ff">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7BF7E-0A85-44F7-AE14-E74EDAC3BD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5E7D6E6-04B3-463B-9220-A31A53642556}">
  <ds:schemaRefs>
    <ds:schemaRef ds:uri="http://schemas.microsoft.com/sharepoint/v3/contenttype/forms"/>
  </ds:schemaRefs>
</ds:datastoreItem>
</file>

<file path=customXml/itemProps3.xml><?xml version="1.0" encoding="utf-8"?>
<ds:datastoreItem xmlns:ds="http://schemas.openxmlformats.org/officeDocument/2006/customXml" ds:itemID="{B733ACCC-DBE6-490C-9F88-4C11EE33FF08}">
  <ds:schemaRefs>
    <ds:schemaRef ds:uri="http://schemas.microsoft.com/office/2006/metadata/properties"/>
  </ds:schemaRefs>
</ds:datastoreItem>
</file>

<file path=customXml/itemProps4.xml><?xml version="1.0" encoding="utf-8"?>
<ds:datastoreItem xmlns:ds="http://schemas.openxmlformats.org/officeDocument/2006/customXml" ds:itemID="{DDE48116-E0FB-4DEA-B97E-B39C7D2EC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570</Words>
  <Characters>3254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Carlile, Crista (CURR)</dc:creator>
  <cp:keywords/>
  <dc:description/>
  <cp:lastModifiedBy>Bauer</cp:lastModifiedBy>
  <cp:revision>9</cp:revision>
  <dcterms:created xsi:type="dcterms:W3CDTF">2010-04-27T15:37:00Z</dcterms:created>
  <dcterms:modified xsi:type="dcterms:W3CDTF">2010-04-27T16:32:00Z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0x0101005B3AF8629144D040ACF4F8C178758B8D</vt:lpwstr>
  </property>
</Properties>
</file>